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A" w:rsidRDefault="00BF41BA"/>
    <w:p w:rsidR="00BF41BA" w:rsidRDefault="00BF41BA">
      <w:pPr>
        <w:rPr>
          <w:b/>
          <w:sz w:val="36"/>
          <w:szCs w:val="36"/>
        </w:rPr>
      </w:pPr>
      <w:r w:rsidRPr="009D765B">
        <w:rPr>
          <w:b/>
          <w:sz w:val="36"/>
          <w:szCs w:val="36"/>
        </w:rPr>
        <w:t>Tarieven Buitenschoolse Opvang ‘Hotel de Botel’.</w:t>
      </w:r>
    </w:p>
    <w:p w:rsidR="002B693A" w:rsidRPr="002B693A" w:rsidRDefault="00562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BF41BA" w:rsidRPr="001A5119" w:rsidRDefault="00BF41BA">
      <w:pPr>
        <w:rPr>
          <w:b/>
        </w:rPr>
      </w:pPr>
      <w:r w:rsidRPr="001A5119">
        <w:rPr>
          <w:b/>
        </w:rPr>
        <w:t>Er zijn verschillende contracten mogelijk:</w:t>
      </w:r>
    </w:p>
    <w:p w:rsidR="00BF41BA" w:rsidRDefault="00BF41BA" w:rsidP="00BF41BA">
      <w:pPr>
        <w:pStyle w:val="Geenafstand"/>
        <w:numPr>
          <w:ilvl w:val="0"/>
          <w:numId w:val="1"/>
        </w:numPr>
      </w:pPr>
      <w:r>
        <w:t>Korte middag inclusief vakantie/studiedagen.</w:t>
      </w:r>
    </w:p>
    <w:p w:rsidR="00BF41BA" w:rsidRDefault="00BF41BA" w:rsidP="00BF41BA">
      <w:pPr>
        <w:pStyle w:val="Geenafstand"/>
        <w:numPr>
          <w:ilvl w:val="0"/>
          <w:numId w:val="1"/>
        </w:numPr>
      </w:pPr>
      <w:r>
        <w:t>Korte middag exclusief vakantie/studiedagen.</w:t>
      </w:r>
    </w:p>
    <w:p w:rsidR="00BF41BA" w:rsidRDefault="00BF41BA" w:rsidP="00BF41BA">
      <w:pPr>
        <w:pStyle w:val="Geenafstand"/>
        <w:numPr>
          <w:ilvl w:val="0"/>
          <w:numId w:val="1"/>
        </w:numPr>
      </w:pPr>
      <w:r>
        <w:t>Lange middag inclusief vakantie/studiedagen.</w:t>
      </w:r>
    </w:p>
    <w:p w:rsidR="00BF41BA" w:rsidRDefault="00BF41BA" w:rsidP="00BF41BA">
      <w:pPr>
        <w:pStyle w:val="Geenafstand"/>
        <w:numPr>
          <w:ilvl w:val="0"/>
          <w:numId w:val="1"/>
        </w:numPr>
      </w:pPr>
      <w:r>
        <w:t>Lange middag exclusief vakantie/studiedagen.</w:t>
      </w:r>
    </w:p>
    <w:p w:rsidR="00BF41BA" w:rsidRDefault="00BF41BA" w:rsidP="00BF41BA">
      <w:pPr>
        <w:pStyle w:val="Geenafstand"/>
        <w:numPr>
          <w:ilvl w:val="0"/>
          <w:numId w:val="1"/>
        </w:numPr>
      </w:pPr>
      <w:r>
        <w:t>Vakantie opvang voor hele of halve dag.</w:t>
      </w:r>
    </w:p>
    <w:p w:rsidR="00BF41BA" w:rsidRDefault="00BF41BA" w:rsidP="00BF41BA">
      <w:pPr>
        <w:pStyle w:val="Geenafstand"/>
        <w:numPr>
          <w:ilvl w:val="0"/>
          <w:numId w:val="1"/>
        </w:numPr>
      </w:pPr>
      <w:r>
        <w:t xml:space="preserve">Flexibele opvang </w:t>
      </w:r>
    </w:p>
    <w:p w:rsidR="00BF41BA" w:rsidRDefault="00BF41BA" w:rsidP="00BF41BA">
      <w:pPr>
        <w:pStyle w:val="Geenafstand"/>
      </w:pPr>
    </w:p>
    <w:p w:rsidR="00CC6FAB" w:rsidRPr="00090EEF" w:rsidRDefault="00BF41BA" w:rsidP="00BF41BA">
      <w:pPr>
        <w:pStyle w:val="Geenafstand"/>
        <w:numPr>
          <w:ilvl w:val="0"/>
          <w:numId w:val="2"/>
        </w:numPr>
        <w:rPr>
          <w:b/>
        </w:rPr>
      </w:pPr>
      <w:r w:rsidRPr="00BF41BA">
        <w:rPr>
          <w:b/>
        </w:rPr>
        <w:t>Korte middag inc</w:t>
      </w:r>
      <w:r w:rsidR="009B063B">
        <w:rPr>
          <w:b/>
        </w:rPr>
        <w:t>lusief vakantie/studie is € 7,36</w:t>
      </w:r>
      <w:r w:rsidRPr="00BF41BA">
        <w:rPr>
          <w:b/>
        </w:rPr>
        <w:t xml:space="preserve"> per uur berekend over 49 weken, waarvan 9 weken hele dagen van 10,5 uur</w:t>
      </w:r>
      <w:r w:rsidRPr="00BF41BA">
        <w:rPr>
          <w:b/>
        </w:rPr>
        <w:br w:type="textWrapping" w:clear="all"/>
      </w:r>
      <w:r w:rsidR="00090EEF">
        <w:t>Factuur</w:t>
      </w:r>
      <w:r w:rsidR="009B063B">
        <w:t xml:space="preserve"> basisschool Het Anker</w:t>
      </w:r>
      <w:r w:rsidR="00090EEF">
        <w:t xml:space="preserve"> p</w:t>
      </w:r>
      <w:r w:rsidR="00CD50C1">
        <w:t>er maand;</w:t>
      </w:r>
      <w:r w:rsidR="00090EEF">
        <w:tab/>
      </w:r>
      <w:r w:rsidR="00CD50C1">
        <w:t xml:space="preserve"> 17,04 uur</w:t>
      </w:r>
      <w:r w:rsidR="00302B12">
        <w:tab/>
        <w:t>€ 125,41</w:t>
      </w:r>
    </w:p>
    <w:p w:rsidR="00090EEF" w:rsidRDefault="009B063B" w:rsidP="00090EEF">
      <w:pPr>
        <w:pStyle w:val="Geenafstand"/>
        <w:ind w:left="390"/>
        <w:rPr>
          <w:b/>
        </w:rPr>
      </w:pPr>
      <w:r>
        <w:t>Factuur basisschool De Zaaier per maand;</w:t>
      </w:r>
      <w:r w:rsidR="00302B12">
        <w:tab/>
        <w:t>19,54 uur</w:t>
      </w:r>
      <w:r w:rsidR="00302B12">
        <w:tab/>
        <w:t>€ 143,81</w:t>
      </w:r>
    </w:p>
    <w:p w:rsidR="00BF41BA" w:rsidRDefault="00BF41BA" w:rsidP="00BF41BA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Korte middag exclusief</w:t>
      </w:r>
      <w:r w:rsidR="009B063B">
        <w:rPr>
          <w:b/>
        </w:rPr>
        <w:t xml:space="preserve"> vakantie/studiedagen is €  7,56</w:t>
      </w:r>
      <w:r>
        <w:rPr>
          <w:b/>
        </w:rPr>
        <w:t xml:space="preserve"> per uur berekend over 40 weken.</w:t>
      </w:r>
    </w:p>
    <w:p w:rsidR="00090EEF" w:rsidRDefault="00090EEF" w:rsidP="00090EEF">
      <w:pPr>
        <w:pStyle w:val="Geenafstand"/>
        <w:ind w:left="390"/>
      </w:pPr>
      <w:r>
        <w:t>Factu</w:t>
      </w:r>
      <w:r w:rsidR="00D63B44">
        <w:t>ur</w:t>
      </w:r>
      <w:r w:rsidR="009B063B" w:rsidRPr="009B063B">
        <w:t xml:space="preserve"> </w:t>
      </w:r>
      <w:r w:rsidR="009B063B">
        <w:t>basisschool Het Anker</w:t>
      </w:r>
      <w:r w:rsidR="00D63B44">
        <w:t xml:space="preserve"> per maand;</w:t>
      </w:r>
      <w:r w:rsidR="00D63B44">
        <w:tab/>
        <w:t xml:space="preserve">  9,1</w:t>
      </w:r>
      <w:r w:rsidR="00302B12">
        <w:t>7 uur           € 69</w:t>
      </w:r>
      <w:r w:rsidR="00D63B44">
        <w:t>.</w:t>
      </w:r>
      <w:r w:rsidR="00302B12">
        <w:t>3</w:t>
      </w:r>
      <w:r w:rsidR="00D63B44">
        <w:t>3</w:t>
      </w:r>
    </w:p>
    <w:p w:rsidR="009B063B" w:rsidRDefault="009B063B" w:rsidP="009B063B">
      <w:pPr>
        <w:pStyle w:val="Geenafstand"/>
        <w:ind w:left="390"/>
        <w:rPr>
          <w:b/>
        </w:rPr>
      </w:pPr>
      <w:r>
        <w:t>Factuur basisschool De Zaaier per maand;</w:t>
      </w:r>
      <w:r w:rsidR="00302B12">
        <w:t xml:space="preserve">  11,67 uur           € 88,23</w:t>
      </w:r>
    </w:p>
    <w:p w:rsidR="00090EEF" w:rsidRPr="00090EEF" w:rsidRDefault="00090EEF" w:rsidP="00090EEF">
      <w:pPr>
        <w:pStyle w:val="Geenafstand"/>
        <w:ind w:left="390"/>
      </w:pPr>
    </w:p>
    <w:p w:rsidR="00CD50C1" w:rsidRDefault="00CD50C1" w:rsidP="00BF41BA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Lange middag inclusie</w:t>
      </w:r>
      <w:r w:rsidR="009B063B">
        <w:rPr>
          <w:b/>
        </w:rPr>
        <w:t>f vakantie/studiedagen is € 7,36</w:t>
      </w:r>
      <w:r>
        <w:rPr>
          <w:b/>
        </w:rPr>
        <w:t xml:space="preserve"> per uur berekend over 49 weken, waarvan 9 weken hele dagen van 10,5 uur</w:t>
      </w:r>
    </w:p>
    <w:p w:rsidR="00302B12" w:rsidRDefault="00302B12" w:rsidP="00302B12">
      <w:pPr>
        <w:pStyle w:val="Geenafstand"/>
        <w:ind w:left="390"/>
        <w:rPr>
          <w:b/>
        </w:rPr>
      </w:pPr>
    </w:p>
    <w:p w:rsidR="00CD50C1" w:rsidRDefault="00CD50C1" w:rsidP="00BF41BA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Lange middag exclusie</w:t>
      </w:r>
      <w:r w:rsidR="009B063B">
        <w:rPr>
          <w:b/>
        </w:rPr>
        <w:t>f vakantie/studiedagen is € 7,56</w:t>
      </w:r>
      <w:r>
        <w:rPr>
          <w:b/>
        </w:rPr>
        <w:t xml:space="preserve"> per uur berekend over 40 weken.</w:t>
      </w:r>
    </w:p>
    <w:p w:rsidR="00BB597F" w:rsidRPr="00BB597F" w:rsidRDefault="00BB597F" w:rsidP="00BB597F">
      <w:pPr>
        <w:pStyle w:val="Geenafstand"/>
        <w:ind w:left="390"/>
      </w:pPr>
    </w:p>
    <w:p w:rsidR="00CD50C1" w:rsidRDefault="009B063B" w:rsidP="00BF41BA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Flexibele opvang is € 7,72</w:t>
      </w:r>
      <w:r w:rsidR="00CD50C1">
        <w:rPr>
          <w:b/>
        </w:rPr>
        <w:t xml:space="preserve"> uur berekend over korte middag 2,75 uur, lange middag 6 uur, hele dag 10,5 uur.</w:t>
      </w:r>
    </w:p>
    <w:p w:rsidR="009B063B" w:rsidRDefault="009B063B" w:rsidP="00302B12">
      <w:pPr>
        <w:pStyle w:val="Geenafstand"/>
        <w:ind w:left="390"/>
        <w:rPr>
          <w:b/>
        </w:rPr>
      </w:pPr>
      <w:r>
        <w:t>Flexmiddag basisschool Het Anker kort;</w:t>
      </w:r>
      <w:r w:rsidR="00302B12">
        <w:tab/>
      </w:r>
      <w:r w:rsidR="00302B12">
        <w:tab/>
        <w:t>2,75 uur</w:t>
      </w:r>
      <w:r w:rsidR="00302B12">
        <w:tab/>
        <w:t>€ 21,23</w:t>
      </w:r>
    </w:p>
    <w:p w:rsidR="001A5119" w:rsidRPr="009B063B" w:rsidRDefault="001A5119" w:rsidP="009B063B">
      <w:pPr>
        <w:pStyle w:val="Geenafstand"/>
        <w:ind w:left="390"/>
        <w:rPr>
          <w:b/>
        </w:rPr>
      </w:pPr>
      <w:r>
        <w:t xml:space="preserve">Flexmiddag </w:t>
      </w:r>
      <w:r w:rsidR="009B063B">
        <w:t xml:space="preserve"> basisschool De Zaaier </w:t>
      </w:r>
      <w:r>
        <w:t xml:space="preserve">kort; </w:t>
      </w:r>
      <w:r>
        <w:tab/>
      </w:r>
      <w:r>
        <w:tab/>
      </w:r>
      <w:r w:rsidR="00302B12">
        <w:t>3,50 uur</w:t>
      </w:r>
      <w:r w:rsidR="00302B12">
        <w:tab/>
        <w:t>€ 27,02</w:t>
      </w:r>
    </w:p>
    <w:p w:rsidR="001A5119" w:rsidRDefault="001A5119" w:rsidP="001A5119">
      <w:pPr>
        <w:pStyle w:val="Geenafstand"/>
        <w:ind w:left="390"/>
      </w:pPr>
      <w:r>
        <w:t>Fl</w:t>
      </w:r>
      <w:r w:rsidR="00D63B44">
        <w:t>exmiddag lang;</w:t>
      </w:r>
      <w:r w:rsidR="00D63B44">
        <w:tab/>
      </w:r>
      <w:r w:rsidR="00D63B44">
        <w:tab/>
      </w:r>
      <w:r w:rsidR="009B063B">
        <w:tab/>
      </w:r>
      <w:r w:rsidR="009B063B">
        <w:tab/>
      </w:r>
      <w:r w:rsidR="009B063B">
        <w:tab/>
      </w:r>
      <w:r w:rsidR="00D63B44">
        <w:t>6,00 uur</w:t>
      </w:r>
      <w:r w:rsidR="00D63B44">
        <w:tab/>
        <w:t>€ 44,76</w:t>
      </w:r>
    </w:p>
    <w:p w:rsidR="001A5119" w:rsidRDefault="001A5119" w:rsidP="001A5119">
      <w:pPr>
        <w:pStyle w:val="Geenafstand"/>
      </w:pPr>
    </w:p>
    <w:p w:rsidR="001A5119" w:rsidRDefault="001A5119" w:rsidP="001A5119">
      <w:pPr>
        <w:pStyle w:val="Geenafstand"/>
      </w:pPr>
      <w:r>
        <w:t>Het factuur bedrag wordt als volgt berekend; Eerst berekenen we het aantal uur per jaar en dat delen we door 12 maanden. Daardoor is iedere maand het bedrag hetzelfde, ook als het vakantie is.</w:t>
      </w:r>
    </w:p>
    <w:p w:rsidR="001A5119" w:rsidRDefault="001A5119" w:rsidP="001A5119">
      <w:pPr>
        <w:pStyle w:val="Geenafstand"/>
      </w:pPr>
    </w:p>
    <w:p w:rsidR="001A5119" w:rsidRDefault="001A5119" w:rsidP="001A5119">
      <w:pPr>
        <w:pStyle w:val="Geenafstand"/>
        <w:rPr>
          <w:b/>
        </w:rPr>
      </w:pPr>
      <w:r>
        <w:rPr>
          <w:b/>
        </w:rPr>
        <w:t>Vervoerskosten van school naar de BSO of andersom</w:t>
      </w:r>
    </w:p>
    <w:p w:rsidR="001A5119" w:rsidRDefault="001A5119" w:rsidP="001A5119">
      <w:pPr>
        <w:pStyle w:val="Geenafstand"/>
        <w:rPr>
          <w:b/>
        </w:rPr>
      </w:pPr>
    </w:p>
    <w:p w:rsidR="001A5119" w:rsidRDefault="00514BDD" w:rsidP="001A5119">
      <w:pPr>
        <w:pStyle w:val="Geenafstand"/>
      </w:pPr>
      <w:r>
        <w:t xml:space="preserve">De Zaaier, Terschuur;  </w:t>
      </w:r>
      <w:r>
        <w:tab/>
        <w:t>€ 2,00 per keer</w:t>
      </w:r>
    </w:p>
    <w:p w:rsidR="00514BDD" w:rsidRDefault="00514BDD" w:rsidP="001A5119">
      <w:pPr>
        <w:pStyle w:val="Geenafstand"/>
      </w:pPr>
    </w:p>
    <w:p w:rsidR="00514BDD" w:rsidRDefault="00514BDD" w:rsidP="001A5119">
      <w:pPr>
        <w:pStyle w:val="Geenafstand"/>
        <w:rPr>
          <w:b/>
        </w:rPr>
      </w:pPr>
      <w:r>
        <w:rPr>
          <w:b/>
        </w:rPr>
        <w:t>Beëindigen BSO contract</w:t>
      </w:r>
    </w:p>
    <w:p w:rsidR="00514BDD" w:rsidRPr="00514BDD" w:rsidRDefault="00514BDD" w:rsidP="001A5119">
      <w:pPr>
        <w:pStyle w:val="Geenafstand"/>
      </w:pPr>
      <w:r>
        <w:t>Als u het BSO contract wilt beëindigen, dient u dat één maand van te voren, schriftelijk aan te geven.</w:t>
      </w:r>
    </w:p>
    <w:p w:rsidR="00BB597F" w:rsidRPr="00BF41BA" w:rsidRDefault="00BB597F" w:rsidP="00BF41BA">
      <w:pPr>
        <w:pStyle w:val="Geenafstand"/>
        <w:ind w:left="390"/>
        <w:rPr>
          <w:b/>
        </w:rPr>
      </w:pPr>
    </w:p>
    <w:sectPr w:rsidR="00BB597F" w:rsidRPr="00BF41BA" w:rsidSect="00CC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B34"/>
    <w:multiLevelType w:val="hybridMultilevel"/>
    <w:tmpl w:val="010C88B0"/>
    <w:lvl w:ilvl="0" w:tplc="4910370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F0464A"/>
    <w:multiLevelType w:val="hybridMultilevel"/>
    <w:tmpl w:val="A8AC5AE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1BA"/>
    <w:rsid w:val="00090EEF"/>
    <w:rsid w:val="001A5119"/>
    <w:rsid w:val="002B693A"/>
    <w:rsid w:val="002F6D91"/>
    <w:rsid w:val="00302B12"/>
    <w:rsid w:val="00514BDD"/>
    <w:rsid w:val="00562DA4"/>
    <w:rsid w:val="007014B5"/>
    <w:rsid w:val="008171DE"/>
    <w:rsid w:val="008F6452"/>
    <w:rsid w:val="009B063B"/>
    <w:rsid w:val="009D765B"/>
    <w:rsid w:val="00BB597F"/>
    <w:rsid w:val="00BF41BA"/>
    <w:rsid w:val="00CC6FAB"/>
    <w:rsid w:val="00CD50C1"/>
    <w:rsid w:val="00D6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F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1B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F41B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A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A5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Peut</dc:creator>
  <cp:lastModifiedBy>vd Peut</cp:lastModifiedBy>
  <cp:revision>2</cp:revision>
  <dcterms:created xsi:type="dcterms:W3CDTF">2020-12-30T09:05:00Z</dcterms:created>
  <dcterms:modified xsi:type="dcterms:W3CDTF">2020-12-30T09:05:00Z</dcterms:modified>
</cp:coreProperties>
</file>